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A91B2" w14:textId="77777777" w:rsidR="00A2150F" w:rsidRDefault="00A2150F" w:rsidP="00A2150F">
      <w:r w:rsidRPr="00392DCB">
        <w:t xml:space="preserve">† DEATH </w:t>
      </w:r>
      <w:proofErr w:type="gramStart"/>
      <w:r w:rsidRPr="00392DCB">
        <w:t>ANNOUNCEMENT  -</w:t>
      </w:r>
      <w:proofErr w:type="gramEnd"/>
      <w:r w:rsidRPr="00392DCB">
        <w:t xml:space="preserve">  FUNERAL</w:t>
      </w:r>
    </w:p>
    <w:p w14:paraId="0914263F" w14:textId="7E6F0938" w:rsidR="000F7010" w:rsidRDefault="00A2150F">
      <w:r w:rsidRPr="00A2150F">
        <w:rPr>
          <w:rFonts w:ascii="Calibri" w:hAnsi="Calibri" w:cs="Calibri"/>
        </w:rPr>
        <w:t>﻿</w:t>
      </w:r>
      <w:r w:rsidRPr="00A2150F">
        <w:t>Costas “The Greek” Nicolaides</w:t>
      </w:r>
    </w:p>
    <w:p w14:paraId="14EE2D78" w14:textId="6B086A9C" w:rsidR="00A2150F" w:rsidRDefault="00A2150F">
      <w:r w:rsidRPr="00A2150F">
        <w:rPr>
          <w:rFonts w:ascii="Calibri" w:hAnsi="Calibri" w:cs="Calibri"/>
        </w:rPr>
        <w:t>﻿</w:t>
      </w:r>
      <w:r w:rsidRPr="00A2150F">
        <w:t xml:space="preserve">(from Karavas, </w:t>
      </w:r>
      <w:proofErr w:type="spellStart"/>
      <w:r w:rsidRPr="00A2150F">
        <w:t>Kyrenia</w:t>
      </w:r>
      <w:proofErr w:type="spellEnd"/>
      <w:r w:rsidRPr="00A2150F">
        <w:t>, Cyprus)</w:t>
      </w:r>
    </w:p>
    <w:p w14:paraId="329F6744" w14:textId="77777777" w:rsidR="00A2150F" w:rsidRDefault="00A2150F"/>
    <w:p w14:paraId="30FFA5F3" w14:textId="77777777" w:rsidR="00A2150F" w:rsidRDefault="00A2150F" w:rsidP="00A2150F">
      <w:r>
        <w:rPr>
          <w:rFonts w:ascii="Calibri" w:hAnsi="Calibri" w:cs="Calibri"/>
        </w:rPr>
        <w:t>﻿</w:t>
      </w:r>
      <w:r>
        <w:t xml:space="preserve">It is with great sadness that we announce the death of our beloved </w:t>
      </w:r>
    </w:p>
    <w:p w14:paraId="5A8E3A0F" w14:textId="77777777" w:rsidR="00A2150F" w:rsidRDefault="00A2150F" w:rsidP="00A2150F">
      <w:r>
        <w:t xml:space="preserve">Costas “The Greek” Nicolaides who passed away </w:t>
      </w:r>
    </w:p>
    <w:p w14:paraId="1D56490A" w14:textId="77777777" w:rsidR="00A2150F" w:rsidRDefault="00A2150F" w:rsidP="00A2150F">
      <w:r>
        <w:t>on 29th April 2026 at the age of 76.</w:t>
      </w:r>
    </w:p>
    <w:p w14:paraId="123CB437" w14:textId="77777777" w:rsidR="00A2150F" w:rsidRDefault="00A2150F" w:rsidP="00A2150F"/>
    <w:p w14:paraId="3DDA6292" w14:textId="77777777" w:rsidR="00A2150F" w:rsidRDefault="00A2150F" w:rsidP="00A2150F">
      <w:r>
        <w:t xml:space="preserve">He leaves behind his two children Antonia and Simon and five </w:t>
      </w:r>
    </w:p>
    <w:p w14:paraId="7E04448A" w14:textId="77777777" w:rsidR="00A2150F" w:rsidRDefault="00A2150F" w:rsidP="00A2150F">
      <w:r>
        <w:t>grandchildren Demitria, Anastasia, Zoe, Alexia and Constatin.</w:t>
      </w:r>
    </w:p>
    <w:p w14:paraId="04C6699B" w14:textId="77777777" w:rsidR="00A2150F" w:rsidRDefault="00A2150F" w:rsidP="00A2150F"/>
    <w:p w14:paraId="4ACE225E" w14:textId="77777777" w:rsidR="00A2150F" w:rsidRDefault="00A2150F" w:rsidP="00A2150F">
      <w:r>
        <w:t xml:space="preserve">The funeral service will take place at </w:t>
      </w:r>
      <w:proofErr w:type="spellStart"/>
      <w:r>
        <w:t>Ayios</w:t>
      </w:r>
      <w:proofErr w:type="spellEnd"/>
      <w:r>
        <w:t xml:space="preserve"> Savvas Church,</w:t>
      </w:r>
    </w:p>
    <w:p w14:paraId="61095FCA" w14:textId="77777777" w:rsidR="00A2150F" w:rsidRDefault="00A2150F" w:rsidP="00A2150F">
      <w:proofErr w:type="spellStart"/>
      <w:r>
        <w:t>Livadia</w:t>
      </w:r>
      <w:proofErr w:type="spellEnd"/>
      <w:r>
        <w:t>, Cyprus on 16th May 2026, at 10am.</w:t>
      </w:r>
    </w:p>
    <w:p w14:paraId="3FACBAF3" w14:textId="77777777" w:rsidR="00A2150F" w:rsidRDefault="00A2150F" w:rsidP="00A2150F"/>
    <w:p w14:paraId="2229E9F5" w14:textId="608CCBB3" w:rsidR="00A2150F" w:rsidRDefault="00A2150F" w:rsidP="00A2150F">
      <w:r>
        <w:t>“Forever in our hearts. Rest in peace, Dad”</w:t>
      </w:r>
    </w:p>
    <w:p w14:paraId="14A351A1" w14:textId="77777777" w:rsidR="00A2150F" w:rsidRDefault="00A2150F" w:rsidP="00A2150F"/>
    <w:p w14:paraId="26E03EE7" w14:textId="02E638BE" w:rsidR="00A2150F" w:rsidRPr="00A2150F" w:rsidRDefault="00A2150F" w:rsidP="00A2150F">
      <w:pPr>
        <w:rPr>
          <w:lang w:val="el-GR"/>
        </w:rPr>
      </w:pPr>
      <w:r w:rsidRPr="00A2150F">
        <w:rPr>
          <w:rFonts w:ascii="Calibri" w:hAnsi="Calibri" w:cs="Calibri"/>
        </w:rPr>
        <w:t>﻿</w:t>
      </w:r>
      <w:r w:rsidRPr="00A2150F">
        <w:rPr>
          <w:lang w:val="el-GR"/>
        </w:rPr>
        <w:t xml:space="preserve">† ΑΓΓΕΛΙΑ ΘΑΝΑΤΟΥ </w:t>
      </w:r>
      <w:r w:rsidRPr="00A2150F">
        <w:rPr>
          <w:lang w:val="el-GR"/>
        </w:rPr>
        <w:t>–</w:t>
      </w:r>
      <w:r w:rsidRPr="00A2150F">
        <w:rPr>
          <w:lang w:val="el-GR"/>
        </w:rPr>
        <w:t xml:space="preserve"> ΚΗΔΕΙΑΣ</w:t>
      </w:r>
    </w:p>
    <w:p w14:paraId="7176AB3D" w14:textId="70D8028D" w:rsidR="00A2150F" w:rsidRPr="00A2150F" w:rsidRDefault="00A2150F" w:rsidP="00A2150F">
      <w:pPr>
        <w:rPr>
          <w:lang w:val="el-GR"/>
        </w:rPr>
      </w:pPr>
      <w:r w:rsidRPr="00A2150F">
        <w:rPr>
          <w:rFonts w:ascii="Calibri" w:hAnsi="Calibri" w:cs="Calibri"/>
        </w:rPr>
        <w:t>﻿</w:t>
      </w:r>
      <w:r w:rsidRPr="00A2150F">
        <w:rPr>
          <w:lang w:val="el-GR"/>
        </w:rPr>
        <w:t>Κώστας Νικολαΐδης</w:t>
      </w:r>
    </w:p>
    <w:p w14:paraId="1723C5DE" w14:textId="7C1DA99B" w:rsidR="00A2150F" w:rsidRPr="00A2150F" w:rsidRDefault="00A2150F" w:rsidP="00A2150F">
      <w:pPr>
        <w:rPr>
          <w:lang w:val="el-GR"/>
        </w:rPr>
      </w:pPr>
      <w:r w:rsidRPr="00A2150F">
        <w:rPr>
          <w:rFonts w:ascii="Calibri" w:hAnsi="Calibri" w:cs="Calibri"/>
        </w:rPr>
        <w:t>﻿</w:t>
      </w:r>
      <w:r w:rsidRPr="00A2150F">
        <w:rPr>
          <w:lang w:val="el-GR"/>
        </w:rPr>
        <w:t xml:space="preserve">(από τον Καραβά, Κερύνεια, </w:t>
      </w:r>
      <w:r w:rsidRPr="00A2150F">
        <w:t>K</w:t>
      </w:r>
      <w:proofErr w:type="spellStart"/>
      <w:r w:rsidRPr="00A2150F">
        <w:rPr>
          <w:lang w:val="el-GR"/>
        </w:rPr>
        <w:t>ύπρος</w:t>
      </w:r>
      <w:proofErr w:type="spellEnd"/>
      <w:r w:rsidRPr="00A2150F">
        <w:rPr>
          <w:lang w:val="el-GR"/>
        </w:rPr>
        <w:t>)</w:t>
      </w:r>
    </w:p>
    <w:p w14:paraId="47F43656" w14:textId="77777777" w:rsidR="00A2150F" w:rsidRPr="00A2150F" w:rsidRDefault="00A2150F" w:rsidP="00A2150F">
      <w:pPr>
        <w:rPr>
          <w:lang w:val="el-GR"/>
        </w:rPr>
      </w:pPr>
    </w:p>
    <w:p w14:paraId="5C47B0B2" w14:textId="77777777" w:rsidR="00A2150F" w:rsidRPr="00A2150F" w:rsidRDefault="00A2150F" w:rsidP="00A2150F">
      <w:pPr>
        <w:rPr>
          <w:lang w:val="el-GR"/>
        </w:rPr>
      </w:pPr>
      <w:r w:rsidRPr="00A2150F">
        <w:rPr>
          <w:rFonts w:ascii="Calibri" w:hAnsi="Calibri" w:cs="Calibri"/>
          <w:lang w:val="el-GR"/>
        </w:rPr>
        <w:t>﻿</w:t>
      </w:r>
      <w:r w:rsidRPr="00A2150F">
        <w:rPr>
          <w:lang w:val="el-GR"/>
        </w:rPr>
        <w:t>Με μεγάλη θλίψη ανακοινώνουμε τον θάνατο του αγαπημένου μας</w:t>
      </w:r>
    </w:p>
    <w:p w14:paraId="455290E1" w14:textId="77777777" w:rsidR="00A2150F" w:rsidRPr="00A2150F" w:rsidRDefault="00A2150F" w:rsidP="00A2150F">
      <w:pPr>
        <w:rPr>
          <w:lang w:val="el-GR"/>
        </w:rPr>
      </w:pPr>
      <w:r w:rsidRPr="00A2150F">
        <w:rPr>
          <w:lang w:val="el-GR"/>
        </w:rPr>
        <w:t>Κώστα «Ο Έλληνας» Νικολαΐδης, ο οποίος απεβίωσε</w:t>
      </w:r>
    </w:p>
    <w:p w14:paraId="0B8CD704" w14:textId="77777777" w:rsidR="00A2150F" w:rsidRPr="00A2150F" w:rsidRDefault="00A2150F" w:rsidP="00A2150F">
      <w:pPr>
        <w:rPr>
          <w:lang w:val="el-GR"/>
        </w:rPr>
      </w:pPr>
      <w:r w:rsidRPr="00A2150F">
        <w:rPr>
          <w:lang w:val="el-GR"/>
        </w:rPr>
        <w:t>στις 29 Απριλίου 2026, σε ηλικία 76 ετών.</w:t>
      </w:r>
    </w:p>
    <w:p w14:paraId="35216EAC" w14:textId="77777777" w:rsidR="00A2150F" w:rsidRPr="00A2150F" w:rsidRDefault="00A2150F" w:rsidP="00A2150F">
      <w:pPr>
        <w:rPr>
          <w:lang w:val="el-GR"/>
        </w:rPr>
      </w:pPr>
    </w:p>
    <w:p w14:paraId="5E9F9B7E" w14:textId="77777777" w:rsidR="00A2150F" w:rsidRPr="00A2150F" w:rsidRDefault="00A2150F" w:rsidP="00A2150F">
      <w:pPr>
        <w:rPr>
          <w:lang w:val="el-GR"/>
        </w:rPr>
      </w:pPr>
      <w:r w:rsidRPr="00A2150F">
        <w:rPr>
          <w:lang w:val="el-GR"/>
        </w:rPr>
        <w:t>Καταλείπει τα δύο παιδιά του, την Αντωνία και Σάιμον,</w:t>
      </w:r>
    </w:p>
    <w:p w14:paraId="2C1D16E7" w14:textId="77777777" w:rsidR="00A2150F" w:rsidRPr="00A2150F" w:rsidRDefault="00A2150F" w:rsidP="00A2150F">
      <w:pPr>
        <w:rPr>
          <w:lang w:val="el-GR"/>
        </w:rPr>
      </w:pPr>
      <w:r w:rsidRPr="00A2150F">
        <w:rPr>
          <w:lang w:val="el-GR"/>
        </w:rPr>
        <w:t>και πέντε εγγόνια, Δημήτρια, Αναστασία, Ζωή,</w:t>
      </w:r>
    </w:p>
    <w:p w14:paraId="7304657F" w14:textId="77777777" w:rsidR="00A2150F" w:rsidRPr="00A2150F" w:rsidRDefault="00A2150F" w:rsidP="00A2150F">
      <w:pPr>
        <w:rPr>
          <w:lang w:val="el-GR"/>
        </w:rPr>
      </w:pPr>
      <w:r w:rsidRPr="00A2150F">
        <w:rPr>
          <w:lang w:val="el-GR"/>
        </w:rPr>
        <w:t xml:space="preserve">Αλεξία και </w:t>
      </w:r>
      <w:proofErr w:type="spellStart"/>
      <w:r w:rsidRPr="00A2150F">
        <w:rPr>
          <w:lang w:val="el-GR"/>
        </w:rPr>
        <w:t>Κωνστάντινο</w:t>
      </w:r>
      <w:proofErr w:type="spellEnd"/>
      <w:r w:rsidRPr="00A2150F">
        <w:rPr>
          <w:lang w:val="el-GR"/>
        </w:rPr>
        <w:t>.</w:t>
      </w:r>
    </w:p>
    <w:p w14:paraId="0AB6A137" w14:textId="77777777" w:rsidR="00A2150F" w:rsidRPr="00A2150F" w:rsidRDefault="00A2150F" w:rsidP="00A2150F">
      <w:pPr>
        <w:rPr>
          <w:lang w:val="el-GR"/>
        </w:rPr>
      </w:pPr>
    </w:p>
    <w:p w14:paraId="1B5379FF" w14:textId="77777777" w:rsidR="00A2150F" w:rsidRPr="00A2150F" w:rsidRDefault="00A2150F" w:rsidP="00A2150F">
      <w:pPr>
        <w:rPr>
          <w:lang w:val="el-GR"/>
        </w:rPr>
      </w:pPr>
      <w:r w:rsidRPr="00A2150F">
        <w:rPr>
          <w:lang w:val="el-GR"/>
        </w:rPr>
        <w:t>Η κηδεία θα πραγματοποιηθεί στην εκκλησία του Αγίου Σάββα,</w:t>
      </w:r>
    </w:p>
    <w:p w14:paraId="6C7BFC42" w14:textId="77777777" w:rsidR="00A2150F" w:rsidRPr="00A2150F" w:rsidRDefault="00A2150F" w:rsidP="00A2150F">
      <w:pPr>
        <w:rPr>
          <w:lang w:val="el-GR"/>
        </w:rPr>
      </w:pPr>
      <w:r w:rsidRPr="00A2150F">
        <w:rPr>
          <w:lang w:val="el-GR"/>
        </w:rPr>
        <w:t>στα Λιβάδια της Κύπρου, στις 16 Μαΐου 2026, στις 10πμ.</w:t>
      </w:r>
    </w:p>
    <w:p w14:paraId="6B895AE6" w14:textId="77777777" w:rsidR="00A2150F" w:rsidRPr="00A2150F" w:rsidRDefault="00A2150F" w:rsidP="00A2150F">
      <w:pPr>
        <w:rPr>
          <w:lang w:val="el-GR"/>
        </w:rPr>
      </w:pPr>
    </w:p>
    <w:p w14:paraId="5B0E1B0C" w14:textId="0F710B31" w:rsidR="00A2150F" w:rsidRPr="00A2150F" w:rsidRDefault="00A2150F" w:rsidP="00A2150F">
      <w:pPr>
        <w:rPr>
          <w:lang w:val="el-GR"/>
        </w:rPr>
      </w:pPr>
      <w:r w:rsidRPr="00A2150F">
        <w:rPr>
          <w:lang w:val="el-GR"/>
        </w:rPr>
        <w:t>«Για πάντα στις καρδιές μας. Αναπαύσου εν ειρήνη, μπαμπά»</w:t>
      </w:r>
    </w:p>
    <w:sectPr w:rsidR="00A2150F" w:rsidRPr="00A215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50F"/>
    <w:rsid w:val="00045EF3"/>
    <w:rsid w:val="000F7010"/>
    <w:rsid w:val="00507AE7"/>
    <w:rsid w:val="00695BE9"/>
    <w:rsid w:val="007D12C0"/>
    <w:rsid w:val="00A2150F"/>
    <w:rsid w:val="00E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D21E69"/>
  <w15:chartTrackingRefBased/>
  <w15:docId w15:val="{CAFBE934-E015-EE47-98FE-48C977ABA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50F"/>
  </w:style>
  <w:style w:type="paragraph" w:styleId="Heading1">
    <w:name w:val="heading 1"/>
    <w:basedOn w:val="Normal"/>
    <w:next w:val="Normal"/>
    <w:link w:val="Heading1Char"/>
    <w:uiPriority w:val="9"/>
    <w:qFormat/>
    <w:rsid w:val="00A21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1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15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1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15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15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15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15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15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15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15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15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15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15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15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15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15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15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15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1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150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1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15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15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15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15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15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15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15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Theodora Kyriakou</dc:creator>
  <cp:keywords/>
  <dc:description/>
  <cp:lastModifiedBy>Theodora Kyriakou</cp:lastModifiedBy>
  <cp:revision>1</cp:revision>
  <dcterms:created xsi:type="dcterms:W3CDTF">2026-05-13T19:58:00Z</dcterms:created>
  <dcterms:modified xsi:type="dcterms:W3CDTF">2026-05-13T19:59:00Z</dcterms:modified>
</cp:coreProperties>
</file>